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17" w:rsidRPr="003D7117" w:rsidRDefault="003D7117" w:rsidP="003D711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3D711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ДОГОВОР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 образовании по образовательным программам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дошкольного образования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МДОУ детский сад №1 «Одуванчик»</w:t>
      </w:r>
      <w:r w:rsidRPr="003D71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                                                    "      " ______________ </w:t>
      </w:r>
      <w:proofErr w:type="gramStart"/>
      <w:r w:rsidRPr="003D71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г</w:t>
      </w:r>
      <w:proofErr w:type="gramEnd"/>
      <w:r w:rsidRPr="003D71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(место заключения договора)                                                                              (дата заключения договора)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        Муниципальное дошкольное образовательное учреждение «Детский сад №1 «Одуванчик», </w:t>
      </w:r>
      <w:proofErr w:type="gramStart"/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</w:t>
      </w:r>
      <w:proofErr w:type="gramEnd"/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. Степное,  </w:t>
      </w:r>
      <w:proofErr w:type="spellStart"/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Степновского</w:t>
      </w:r>
      <w:proofErr w:type="spellEnd"/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муниципального округа Ставропольского края (далее  -  образовательная организация) осуществляющей образовательную деятельность по образовательным  программам дошкольного образования)</w:t>
      </w:r>
      <w:r w:rsidRPr="003D71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на основании лицензии от "27" августа 2010 г. № 329830, выданной Министерством образования Ставропольского края, именуем в дальнейшем "Исполнитель", в лице заведующего  Кравченко Ю.П.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 Именуем в дальнейшем "Заказчик", в лице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_______________________________________________________________________________________________________,</w:t>
      </w:r>
    </w:p>
    <w:p w:rsidR="003D7117" w:rsidRPr="003D7117" w:rsidRDefault="003D7117" w:rsidP="003D7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shd w:val="clear" w:color="auto" w:fill="FFFFFF"/>
          <w:lang w:eastAsia="ru-RU"/>
        </w:rPr>
        <w:t>      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действующего</w:t>
      </w:r>
      <w:proofErr w:type="gramEnd"/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 на основании ______________________________________________________________________________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(наименование и реквизиты документы  удостоверяющего полномочия представителя  Заказчика)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 интересах несовершеннолетнего _________________________________________________________________________,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                                                         (фамилия, имя, отчество (при наличии), дата рождения)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проживающего</w:t>
      </w:r>
      <w:proofErr w:type="gramEnd"/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 по адресу: ________________________________________________________________________________,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                                                    (адрес места жительства ребенка с указанием  индекса)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Именуемым  в  дальнейшем  "Воспитанник",   совместно   именуемые   Стороны, заключили настоящий Договор о нижеследующем:</w:t>
      </w:r>
    </w:p>
    <w:p w:rsidR="003D7117" w:rsidRPr="003D7117" w:rsidRDefault="003D7117" w:rsidP="003D7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ind w:left="1080" w:hanging="72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1" w:name="Par74"/>
      <w:bookmarkEnd w:id="1"/>
      <w:r w:rsidRPr="003D7117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I.</w:t>
      </w:r>
      <w:r w:rsidRPr="003D711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3D711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Предмет договора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ind w:left="10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1.2. Форма обучения  </w:t>
      </w:r>
      <w:r w:rsidRPr="003D7117">
        <w:rPr>
          <w:rFonts w:ascii="Tahoma" w:eastAsia="Times New Roman" w:hAnsi="Tahoma" w:cs="Tahoma"/>
          <w:color w:val="555555"/>
          <w:sz w:val="18"/>
          <w:szCs w:val="18"/>
          <w:u w:val="single"/>
          <w:lang w:eastAsia="ru-RU"/>
        </w:rPr>
        <w:t>дневная</w:t>
      </w: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2" w:name="Par78"/>
      <w:bookmarkEnd w:id="2"/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1.3. Наименование по образовательной  программе МДОУ «Детский сад №1 «Одуванчик»                     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 календарных лет (года).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1.5. Режим пребывания Воспитанника в образовательной организации – 07.30 - 18.00, ежедневно,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выходные: суббота, воскресенье, праздничные дни.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1.6. Воспитанник зачисляется в группу         </w:t>
      </w: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u w:val="single"/>
          <w:lang w:eastAsia="ru-RU"/>
        </w:rPr>
        <w:t>общеразвивающей  направленности.</w:t>
      </w:r>
    </w:p>
    <w:p w:rsidR="003D7117" w:rsidRPr="003D7117" w:rsidRDefault="003D7117" w:rsidP="003D7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shd w:val="clear" w:color="auto" w:fill="FFFFFF"/>
          <w:lang w:eastAsia="ru-RU"/>
        </w:rPr>
        <w:t> 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ind w:left="1080" w:hanging="72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3" w:name="Par86"/>
      <w:bookmarkEnd w:id="3"/>
      <w:r w:rsidRPr="003D7117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II.</w:t>
      </w:r>
      <w:r w:rsidRPr="003D711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</w:t>
      </w:r>
      <w:r w:rsidRPr="003D711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Взаимодействие Сторон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ind w:left="10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2.1. Исполнитель вправе: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2.1.1. Самостоятельно осуществлять образовательную деятельность.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2.2. Заказчик вправе: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2.2.2. Получать от Исполнителя информацию: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по вопросам организации и обеспечения надлежащего исполнения услуг, предусмотренных </w:t>
      </w:r>
      <w:hyperlink r:id="rId5" w:anchor="Par74" w:history="1">
        <w:r w:rsidRPr="003D7117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разделом I</w:t>
        </w:r>
      </w:hyperlink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2.2.5.  Находиться  с  Воспитанником  в  образовательной  организации в период его адаптации   в течение   2 часов  </w:t>
      </w: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u w:val="single"/>
          <w:lang w:eastAsia="ru-RU"/>
        </w:rPr>
        <w:t>(от 1-5 дней</w:t>
      </w:r>
      <w:proofErr w:type="gramStart"/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u w:val="single"/>
          <w:lang w:eastAsia="ru-RU"/>
        </w:rPr>
        <w:t xml:space="preserve"> )</w:t>
      </w:r>
      <w:proofErr w:type="gramEnd"/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u w:val="single"/>
          <w:lang w:eastAsia="ru-RU"/>
        </w:rPr>
        <w:t>. </w:t>
      </w: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 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2.2.7. Создавать, принимать участие в деятельности коллегиальных органов управления (управляющий совет, родительские собрания, родительский комитет),  предусмотренных уставом образовательной организации.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2.3. Исполнитель обязан: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2.3.2. Обеспечить надлежащее предоставление услуг, предусмотренных </w:t>
      </w:r>
      <w:hyperlink r:id="rId6" w:anchor="Par74" w:history="1">
        <w:r w:rsidRPr="003D7117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разделом I</w:t>
        </w:r>
      </w:hyperlink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history="1">
        <w:r w:rsidRPr="003D7117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Законом</w:t>
        </w:r>
      </w:hyperlink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Российской Федерации от 7 февраля 1992 г. № 2300-1 "О защите прав потребителей" и Федеральным </w:t>
      </w:r>
      <w:hyperlink r:id="rId8" w:history="1">
        <w:r w:rsidRPr="003D7117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законом</w:t>
        </w:r>
      </w:hyperlink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от 29 декабря 2012 г. № 273-ФЗ "Об образовании в Российской Федерации".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2.3.8. Обучать Воспитанника по образовательной программе, предусмотренной </w:t>
      </w:r>
      <w:hyperlink r:id="rId9" w:anchor="Par78" w:history="1">
        <w:r w:rsidRPr="003D7117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пунктом 1.3</w:t>
        </w:r>
      </w:hyperlink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настоящего Договора.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2.3.10. Обеспечивать    Воспитанника    необходимым    сбалансированным питанием.           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2.3.11. Переводить Воспитанника в следующую возрастную группу 01.06. каждого учебного года.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2.3.12. Уведомить Заказчика  </w:t>
      </w: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u w:val="single"/>
          <w:lang w:eastAsia="ru-RU"/>
        </w:rPr>
        <w:t>за 10 дней </w:t>
      </w: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о нецелесообразности оказания Воспитаннику образовательной услуги в объеме, предусмотренном    </w:t>
      </w:r>
      <w:hyperlink r:id="rId10" w:anchor="Par74" w:history="1">
        <w:r w:rsidRPr="003D7117">
          <w:rPr>
            <w:rFonts w:ascii="Times New Roman" w:eastAsia="Times New Roman" w:hAnsi="Times New Roman" w:cs="Times New Roman"/>
            <w:color w:val="007AD0"/>
            <w:sz w:val="18"/>
            <w:szCs w:val="18"/>
            <w:u w:val="single"/>
            <w:lang w:eastAsia="ru-RU"/>
          </w:rPr>
          <w:t>разделом   I</w:t>
        </w:r>
      </w:hyperlink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2.3.13. Обеспечить соблюдение требований Федерального </w:t>
      </w:r>
      <w:hyperlink r:id="rId11" w:history="1">
        <w:r w:rsidRPr="003D7117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закона</w:t>
        </w:r>
      </w:hyperlink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от 27 июля 2006 г. № 152-ФЗ "О персональных данных"  в части сбора, хранения и обработки персональных данных Заказчика и Воспитанника.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2.4. Заказчик обязан: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2.4.2. Своевременно вносить плату за </w:t>
      </w:r>
      <w:proofErr w:type="gramStart"/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предоставляемые</w:t>
      </w:r>
      <w:proofErr w:type="gramEnd"/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Воспитаннику дополнительных образовательных услуг в размере и порядке, указанных в дополнительном соглашении  к настоящему Договору, а также плату за присмотр и уход за Воспитанником.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предоставлять Исполнителю все необходимые документы</w:t>
      </w:r>
      <w:proofErr w:type="gramEnd"/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, предусмотренные уставом образовательной организации.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  <w:r w:rsidRPr="003D711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ED63B0B" wp14:editId="6BA3CE1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2.4.7. </w:t>
      </w:r>
      <w:proofErr w:type="gramStart"/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Предоставлять медицинскую справку</w:t>
      </w:r>
      <w:proofErr w:type="gramEnd"/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D7117" w:rsidRPr="003D7117" w:rsidRDefault="003D7117" w:rsidP="003D7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ind w:left="108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4" w:name="Par141"/>
      <w:bookmarkEnd w:id="4"/>
      <w:r w:rsidRPr="003D7117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III.</w:t>
      </w:r>
      <w:r w:rsidRPr="003D711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3D711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Размер, сроки и порядок оплаты за </w:t>
      </w:r>
      <w:proofErr w:type="gramStart"/>
      <w:r w:rsidRPr="003D711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присмотр</w:t>
      </w:r>
      <w:proofErr w:type="gramEnd"/>
      <w:r w:rsidRPr="003D711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и уход за Воспитанником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ind w:left="10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5" w:name="Par144"/>
      <w:bookmarkEnd w:id="5"/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3.1. Стоимость  услуг Исполнителя по присмотру и уходу за Воспитанником  (далее - родительская плата) составляет  </w:t>
      </w: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u w:val="single"/>
          <w:lang w:eastAsia="ru-RU"/>
        </w:rPr>
        <w:t>945,00  рублей.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3.2. Заказчик </w:t>
      </w: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u w:val="single"/>
          <w:lang w:eastAsia="ru-RU"/>
        </w:rPr>
        <w:t>ежемесячно </w:t>
      </w: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вносит  родительскую плату за присмотр и уход за Воспитанником, указанную в</w:t>
      </w: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u w:val="single"/>
          <w:lang w:eastAsia="ru-RU"/>
        </w:rPr>
        <w:t> </w:t>
      </w: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настоящем 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Договоре</w:t>
      </w:r>
      <w:proofErr w:type="gramEnd"/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, в сумме согласно квитанции расчета.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ind w:left="426" w:hanging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3.3.</w:t>
      </w:r>
      <w:r w:rsidRPr="003D711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Оплата производится в срок </w:t>
      </w: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u w:val="single"/>
          <w:lang w:eastAsia="ru-RU"/>
        </w:rPr>
        <w:t>до 15 числа каждого месяца</w:t>
      </w:r>
    </w:p>
    <w:p w:rsidR="003D7117" w:rsidRPr="003D7117" w:rsidRDefault="003D7117" w:rsidP="003D7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17">
        <w:rPr>
          <w:rFonts w:ascii="Times New Roman" w:eastAsia="Times New Roman" w:hAnsi="Times New Roman" w:cs="Times New Roman"/>
          <w:color w:val="555555"/>
          <w:sz w:val="18"/>
          <w:szCs w:val="18"/>
          <w:shd w:val="clear" w:color="auto" w:fill="FFFFFF"/>
          <w:lang w:eastAsia="ru-RU"/>
        </w:rPr>
        <w:t>                        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ind w:left="108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6" w:name="Par165"/>
      <w:bookmarkStart w:id="7" w:name="Par213"/>
      <w:bookmarkEnd w:id="6"/>
      <w:bookmarkEnd w:id="7"/>
      <w:r w:rsidRPr="003D7117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IV.</w:t>
      </w:r>
      <w:r w:rsidRPr="003D711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3D711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Основания изменения и расторжения договора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ind w:left="10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6.3. Настоящий </w:t>
      </w:r>
      <w:proofErr w:type="gramStart"/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Договор</w:t>
      </w:r>
      <w:proofErr w:type="gramEnd"/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Договор</w:t>
      </w:r>
      <w:proofErr w:type="gramEnd"/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D7117" w:rsidRPr="003D7117" w:rsidRDefault="003D7117" w:rsidP="003D7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ind w:left="108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8" w:name="Par219"/>
      <w:bookmarkEnd w:id="8"/>
      <w:r w:rsidRPr="003D7117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V.</w:t>
      </w:r>
      <w:r w:rsidRPr="003D711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3D711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Заключительные положения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ind w:left="10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7.1. Настоящий договор вступает в силу со дня его подписания Сторонами и действует    до "31" мая  20__ г.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9" w:name="Par229"/>
      <w:bookmarkEnd w:id="9"/>
      <w:r w:rsidRPr="003D71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VII. Реквизиты и подписи сторон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4"/>
      </w:tblGrid>
      <w:tr w:rsidR="003D7117" w:rsidRPr="003D7117" w:rsidTr="003D7117">
        <w:trPr>
          <w:trHeight w:val="6540"/>
        </w:trPr>
        <w:tc>
          <w:tcPr>
            <w:tcW w:w="51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17" w:rsidRPr="003D7117" w:rsidRDefault="003D7117" w:rsidP="003D711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lastRenderedPageBreak/>
              <w:t> </w:t>
            </w:r>
          </w:p>
          <w:p w:rsidR="003D7117" w:rsidRPr="003D7117" w:rsidRDefault="003D7117" w:rsidP="003D711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  <w:lang w:eastAsia="ru-RU"/>
              </w:rPr>
              <w:t xml:space="preserve">Муниципальное  дошкольное образовательное учреждение «Детский сад № 1 «Одуванчик» , </w:t>
            </w:r>
            <w:proofErr w:type="spellStart"/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  <w:lang w:eastAsia="ru-RU"/>
              </w:rPr>
              <w:t>с</w:t>
            </w:r>
            <w:proofErr w:type="gramStart"/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  <w:lang w:eastAsia="ru-RU"/>
              </w:rPr>
              <w:t>.С</w:t>
            </w:r>
            <w:proofErr w:type="gramEnd"/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  <w:lang w:eastAsia="ru-RU"/>
              </w:rPr>
              <w:t>тепное</w:t>
            </w:r>
            <w:proofErr w:type="spellEnd"/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  <w:lang w:eastAsia="ru-RU"/>
              </w:rPr>
              <w:t xml:space="preserve"> , </w:t>
            </w:r>
            <w:proofErr w:type="spellStart"/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  <w:lang w:eastAsia="ru-RU"/>
              </w:rPr>
              <w:t>Степновского</w:t>
            </w:r>
            <w:proofErr w:type="spellEnd"/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  <w:lang w:eastAsia="ru-RU"/>
              </w:rPr>
              <w:t xml:space="preserve"> муниципального округа  Ставропольского края                                                                                                           </w:t>
            </w:r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(полное наименование образовательной</w:t>
            </w:r>
          </w:p>
          <w:p w:rsidR="003D7117" w:rsidRPr="003D7117" w:rsidRDefault="003D7117" w:rsidP="003D711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организации)</w:t>
            </w:r>
          </w:p>
          <w:p w:rsidR="003D7117" w:rsidRPr="003D7117" w:rsidRDefault="003D7117" w:rsidP="003D711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</w:p>
          <w:p w:rsidR="003D7117" w:rsidRPr="003D7117" w:rsidRDefault="003D7117" w:rsidP="003D711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  <w:lang w:eastAsia="ru-RU"/>
              </w:rPr>
              <w:t xml:space="preserve">357930, Ставропольский край </w:t>
            </w:r>
            <w:proofErr w:type="gramStart"/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  <w:lang w:eastAsia="ru-RU"/>
              </w:rPr>
              <w:t>с</w:t>
            </w:r>
            <w:proofErr w:type="gramEnd"/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  <w:lang w:eastAsia="ru-RU"/>
              </w:rPr>
              <w:t>. Степное</w:t>
            </w:r>
          </w:p>
          <w:p w:rsidR="003D7117" w:rsidRPr="003D7117" w:rsidRDefault="003D7117" w:rsidP="003D711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  <w:lang w:eastAsia="ru-RU"/>
              </w:rPr>
              <w:t>пл</w:t>
            </w:r>
            <w:proofErr w:type="gramStart"/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  <w:lang w:eastAsia="ru-RU"/>
              </w:rPr>
              <w:t>.Л</w:t>
            </w:r>
            <w:proofErr w:type="gramEnd"/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  <w:lang w:eastAsia="ru-RU"/>
              </w:rPr>
              <w:t>енина,27</w:t>
            </w:r>
          </w:p>
          <w:p w:rsidR="003D7117" w:rsidRPr="003D7117" w:rsidRDefault="003D7117" w:rsidP="003D711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(адрес местонахождения)</w:t>
            </w:r>
          </w:p>
          <w:p w:rsidR="003D7117" w:rsidRPr="003D7117" w:rsidRDefault="003D7117" w:rsidP="003D711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                                                                              </w:t>
            </w:r>
          </w:p>
          <w:p w:rsidR="003D7117" w:rsidRPr="003D7117" w:rsidRDefault="003D7117" w:rsidP="003D711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  <w:lang w:eastAsia="ru-RU"/>
              </w:rPr>
              <w:t>ИНН 2620004640 /КПП262001001</w:t>
            </w:r>
          </w:p>
          <w:p w:rsidR="003D7117" w:rsidRPr="003D7117" w:rsidRDefault="003D7117" w:rsidP="003D711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  <w:lang w:eastAsia="ru-RU"/>
              </w:rPr>
              <w:t>р</w:t>
            </w:r>
            <w:proofErr w:type="gramEnd"/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  <w:lang w:eastAsia="ru-RU"/>
              </w:rPr>
              <w:t>/сч40102810345370000013</w:t>
            </w:r>
          </w:p>
          <w:p w:rsidR="003D7117" w:rsidRPr="003D7117" w:rsidRDefault="003D7117" w:rsidP="003D711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  <w:lang w:eastAsia="ru-RU"/>
              </w:rPr>
              <w:t> Банк: отделение Ставрополь</w:t>
            </w:r>
          </w:p>
          <w:p w:rsidR="003D7117" w:rsidRPr="003D7117" w:rsidRDefault="003D7117" w:rsidP="003D711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  <w:lang w:eastAsia="ru-RU"/>
              </w:rPr>
              <w:t>г. Ставрополь</w:t>
            </w:r>
          </w:p>
          <w:p w:rsidR="003D7117" w:rsidRPr="003D7117" w:rsidRDefault="003D7117" w:rsidP="003D711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  <w:lang w:eastAsia="ru-RU"/>
              </w:rPr>
              <w:t>БИК 010702101</w:t>
            </w:r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                                                                 (банковские реквизиты)                             </w:t>
            </w:r>
          </w:p>
          <w:p w:rsidR="003D7117" w:rsidRPr="003D7117" w:rsidRDefault="003D7117" w:rsidP="003D711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  <w:r w:rsidRPr="003D711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</w:p>
          <w:p w:rsidR="003D7117" w:rsidRPr="003D7117" w:rsidRDefault="003D7117" w:rsidP="003D711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Заведующий МДОУ детский сад</w:t>
            </w:r>
          </w:p>
          <w:p w:rsidR="003D7117" w:rsidRPr="003D7117" w:rsidRDefault="003D7117" w:rsidP="003D711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№1 «Одуванчик» ________________Кравченко Ю.П.</w:t>
            </w:r>
          </w:p>
          <w:p w:rsidR="003D7117" w:rsidRPr="003D7117" w:rsidRDefault="003D7117" w:rsidP="003D711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             </w:t>
            </w:r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  <w:lang w:eastAsia="ru-RU"/>
              </w:rPr>
              <w:t> </w:t>
            </w:r>
            <w:r w:rsidRPr="003D711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                                         </w:t>
            </w:r>
          </w:p>
        </w:tc>
      </w:tr>
    </w:tbl>
    <w:p w:rsidR="003D7117" w:rsidRPr="003D7117" w:rsidRDefault="003D7117" w:rsidP="003D7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                                                                                                                                           </w:t>
      </w:r>
      <w:r w:rsidRPr="003D711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D7117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</w:p>
    <w:p w:rsidR="003D7117" w:rsidRPr="003D7117" w:rsidRDefault="003D7117" w:rsidP="003D7117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ФИО_______________________________________________________________________________________</w:t>
      </w:r>
    </w:p>
    <w:p w:rsidR="003D7117" w:rsidRPr="003D7117" w:rsidRDefault="003D7117" w:rsidP="003D7117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______________________________________________</w:t>
      </w:r>
    </w:p>
    <w:p w:rsidR="003D7117" w:rsidRPr="003D7117" w:rsidRDefault="003D7117" w:rsidP="003D7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          </w:t>
      </w:r>
    </w:p>
    <w:p w:rsidR="003D7117" w:rsidRPr="003D7117" w:rsidRDefault="003D7117" w:rsidP="003D7117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Паспортные данные родителя (законного представителя)</w:t>
      </w:r>
    </w:p>
    <w:p w:rsidR="003D7117" w:rsidRPr="003D7117" w:rsidRDefault="003D7117" w:rsidP="003D7117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______________________________________________</w:t>
      </w:r>
    </w:p>
    <w:p w:rsidR="003D7117" w:rsidRPr="003D7117" w:rsidRDefault="003D7117" w:rsidP="003D7117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______________________________________________</w:t>
      </w:r>
    </w:p>
    <w:p w:rsidR="003D7117" w:rsidRPr="003D7117" w:rsidRDefault="003D7117" w:rsidP="003D7117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______________________________________________</w:t>
      </w:r>
    </w:p>
    <w:p w:rsidR="003D7117" w:rsidRPr="003D7117" w:rsidRDefault="003D7117" w:rsidP="003D7117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Адрес проживания ______________________________</w:t>
      </w:r>
    </w:p>
    <w:p w:rsidR="003D7117" w:rsidRPr="003D7117" w:rsidRDefault="003D7117" w:rsidP="003D7117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______________________________________________</w:t>
      </w:r>
    </w:p>
    <w:p w:rsidR="003D7117" w:rsidRPr="003D7117" w:rsidRDefault="003D7117" w:rsidP="003D7117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______________________________________________</w:t>
      </w:r>
    </w:p>
    <w:p w:rsidR="003D7117" w:rsidRPr="003D7117" w:rsidRDefault="003D7117" w:rsidP="003D7117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______________________________________________</w:t>
      </w:r>
    </w:p>
    <w:p w:rsidR="003D7117" w:rsidRPr="003D7117" w:rsidRDefault="003D7117" w:rsidP="003D7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</w:p>
    <w:p w:rsidR="003D7117" w:rsidRPr="003D7117" w:rsidRDefault="003D7117" w:rsidP="003D7117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D7117" w:rsidRPr="003D7117" w:rsidRDefault="003D7117" w:rsidP="003D7117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D7117" w:rsidRPr="003D7117" w:rsidRDefault="003D7117" w:rsidP="003D7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  <w:r w:rsidRPr="003D711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D7117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                                                          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Courier New" w:eastAsia="Times New Roman" w:hAnsi="Courier New" w:cs="Courier New"/>
          <w:color w:val="555555"/>
          <w:sz w:val="18"/>
          <w:szCs w:val="18"/>
          <w:lang w:eastAsia="ru-RU"/>
        </w:rPr>
        <w:t>___________________________________            </w:t>
      </w:r>
      <w:r w:rsidRPr="003D711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(подпись)</w:t>
      </w:r>
    </w:p>
    <w:p w:rsidR="003D7117" w:rsidRPr="003D7117" w:rsidRDefault="003D7117" w:rsidP="003D7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  <w:r w:rsidRPr="003D711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D7117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  <w:r w:rsidRPr="003D711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D7117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  <w:r w:rsidRPr="003D711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D7117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</w:p>
    <w:p w:rsidR="003D7117" w:rsidRPr="003D7117" w:rsidRDefault="003D7117" w:rsidP="003D711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1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bookmarkEnd w:id="0"/>
    <w:p w:rsidR="00A90017" w:rsidRDefault="00A90017"/>
    <w:sectPr w:rsidR="00A9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9C"/>
    <w:rsid w:val="003D7117"/>
    <w:rsid w:val="005A159C"/>
    <w:rsid w:val="00A9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9F2F0AEA55B674450447CA3FC33B4A2E1F3CA11641998541B51442AA5UEG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59F2F0AEA55B674450447CA3FC33B4A2E0F3C614651998541B51442AA5UEG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%D0%B4%D0%BE%D0%B3%D0%BE%D0%B2%D0%BE%D1%80%20%D0%A1.docx" TargetMode="External"/><Relationship Id="rId11" Type="http://schemas.openxmlformats.org/officeDocument/2006/relationships/hyperlink" Target="consultantplus://offline/ref=3859F2F0AEA55B674450447CA3FC33B4A2E0F2C9176A1998541B51442AA5UEG" TargetMode="External"/><Relationship Id="rId5" Type="http://schemas.openxmlformats.org/officeDocument/2006/relationships/hyperlink" Target="file:///C:\Users\user\Downloads\%D0%B4%D0%BE%D0%B3%D0%BE%D0%B2%D0%BE%D1%80%20%D0%A1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user\Downloads\%D0%B4%D0%BE%D0%B3%D0%BE%D0%B2%D0%BE%D1%80%20%D0%A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%D0%B4%D0%BE%D0%B3%D0%BE%D0%B2%D0%BE%D1%80%20%D0%A1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2115</Words>
  <Characters>12058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2021-06-15T14:12:00Z</dcterms:created>
  <dcterms:modified xsi:type="dcterms:W3CDTF">2021-06-15T14:13:00Z</dcterms:modified>
</cp:coreProperties>
</file>